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7D275" w14:textId="77777777" w:rsidR="000C67FA" w:rsidRPr="000C67FA" w:rsidRDefault="000C67FA" w:rsidP="000C67FA">
      <w:pPr>
        <w:spacing w:after="0" w:line="336" w:lineRule="atLeast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val="ru-RU"/>
        </w:rPr>
      </w:pPr>
      <w:r w:rsidRPr="000C67FA">
        <w:rPr>
          <w:rFonts w:ascii="Arial" w:eastAsia="Times New Roman" w:hAnsi="Arial" w:cs="Arial"/>
          <w:b/>
          <w:bCs/>
          <w:kern w:val="36"/>
          <w:sz w:val="48"/>
          <w:szCs w:val="48"/>
          <w:lang w:val="ru-RU"/>
        </w:rPr>
        <w:t xml:space="preserve">Как посмотреть открытые порты в </w:t>
      </w:r>
      <w:r w:rsidRPr="000C67FA">
        <w:rPr>
          <w:rFonts w:ascii="Arial" w:eastAsia="Times New Roman" w:hAnsi="Arial" w:cs="Arial"/>
          <w:b/>
          <w:bCs/>
          <w:kern w:val="36"/>
          <w:sz w:val="48"/>
          <w:szCs w:val="48"/>
        </w:rPr>
        <w:t>Linux</w:t>
      </w:r>
    </w:p>
    <w:p w14:paraId="2771B436" w14:textId="77777777" w:rsidR="000C67FA" w:rsidRPr="000C67FA" w:rsidRDefault="000C67FA" w:rsidP="000C67F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ru-RU"/>
        </w:rPr>
      </w:pPr>
      <w:r w:rsidRPr="000C67FA">
        <w:rPr>
          <w:rFonts w:ascii="Times New Roman" w:eastAsia="Times New Roman" w:hAnsi="Times New Roman" w:cs="Times New Roman"/>
          <w:b/>
          <w:bCs/>
          <w:sz w:val="20"/>
          <w:szCs w:val="20"/>
          <w:lang w:val="ru-RU"/>
        </w:rPr>
        <w:t>Обновлено:</w:t>
      </w:r>
      <w:r w:rsidRPr="000C67FA">
        <w:rPr>
          <w:rFonts w:ascii="Times New Roman" w:eastAsia="Times New Roman" w:hAnsi="Times New Roman" w:cs="Times New Roman"/>
          <w:sz w:val="20"/>
          <w:szCs w:val="20"/>
        </w:rPr>
        <w:t> </w:t>
      </w:r>
      <w:r w:rsidRPr="000C67FA">
        <w:rPr>
          <w:rFonts w:ascii="Times New Roman" w:eastAsia="Times New Roman" w:hAnsi="Times New Roman" w:cs="Times New Roman"/>
          <w:sz w:val="20"/>
          <w:szCs w:val="20"/>
          <w:lang w:val="ru-RU"/>
        </w:rPr>
        <w:t>01 мая 2020</w:t>
      </w:r>
      <w:r w:rsidRPr="000C67FA">
        <w:rPr>
          <w:rFonts w:ascii="Times New Roman" w:eastAsia="Times New Roman" w:hAnsi="Times New Roman" w:cs="Times New Roman"/>
          <w:sz w:val="20"/>
          <w:szCs w:val="20"/>
        </w:rPr>
        <w:t> </w:t>
      </w:r>
      <w:r w:rsidRPr="000C67FA">
        <w:rPr>
          <w:rFonts w:ascii="Times New Roman" w:eastAsia="Times New Roman" w:hAnsi="Times New Roman" w:cs="Times New Roman"/>
          <w:b/>
          <w:bCs/>
          <w:sz w:val="20"/>
          <w:szCs w:val="20"/>
          <w:lang w:val="ru-RU"/>
        </w:rPr>
        <w:t>Опубликовано:</w:t>
      </w:r>
      <w:r w:rsidRPr="000C67FA">
        <w:rPr>
          <w:rFonts w:ascii="Times New Roman" w:eastAsia="Times New Roman" w:hAnsi="Times New Roman" w:cs="Times New Roman"/>
          <w:sz w:val="20"/>
          <w:szCs w:val="20"/>
        </w:rPr>
        <w:t> </w:t>
      </w:r>
      <w:r w:rsidRPr="000C67FA">
        <w:rPr>
          <w:rFonts w:ascii="Times New Roman" w:eastAsia="Times New Roman" w:hAnsi="Times New Roman" w:cs="Times New Roman"/>
          <w:sz w:val="20"/>
          <w:szCs w:val="20"/>
          <w:lang w:val="ru-RU"/>
        </w:rPr>
        <w:t>2 августа, 2015</w:t>
      </w:r>
      <w:r w:rsidRPr="000C67FA">
        <w:rPr>
          <w:rFonts w:ascii="Times New Roman" w:eastAsia="Times New Roman" w:hAnsi="Times New Roman" w:cs="Times New Roman"/>
          <w:sz w:val="20"/>
          <w:szCs w:val="20"/>
        </w:rPr>
        <w:t> </w:t>
      </w:r>
      <w:r w:rsidRPr="000C67FA">
        <w:rPr>
          <w:rFonts w:ascii="Times New Roman" w:eastAsia="Times New Roman" w:hAnsi="Times New Roman" w:cs="Times New Roman"/>
          <w:sz w:val="20"/>
          <w:szCs w:val="20"/>
          <w:lang w:val="ru-RU"/>
        </w:rPr>
        <w:t>от</w:t>
      </w:r>
      <w:r w:rsidRPr="000C67FA">
        <w:rPr>
          <w:rFonts w:ascii="Times New Roman" w:eastAsia="Times New Roman" w:hAnsi="Times New Roman" w:cs="Times New Roman"/>
          <w:sz w:val="20"/>
          <w:szCs w:val="20"/>
        </w:rPr>
        <w:t> </w:t>
      </w:r>
      <w:hyperlink r:id="rId5" w:tooltip="Просмотр всех записей admin" w:history="1">
        <w:r w:rsidRPr="000C67FA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</w:rPr>
          <w:t>admin</w:t>
        </w:r>
      </w:hyperlink>
      <w:r w:rsidRPr="000C67FA">
        <w:rPr>
          <w:rFonts w:ascii="Times New Roman" w:eastAsia="Times New Roman" w:hAnsi="Times New Roman" w:cs="Times New Roman"/>
          <w:sz w:val="20"/>
          <w:szCs w:val="20"/>
        </w:rPr>
        <w:t> </w:t>
      </w:r>
      <w:r w:rsidRPr="000C67FA">
        <w:rPr>
          <w:rFonts w:ascii="Times New Roman" w:eastAsia="Times New Roman" w:hAnsi="Times New Roman" w:cs="Times New Roman"/>
          <w:sz w:val="20"/>
          <w:szCs w:val="20"/>
          <w:lang w:val="ru-RU"/>
        </w:rPr>
        <w:t xml:space="preserve">, 4 </w:t>
      </w:r>
      <w:proofErr w:type="spellStart"/>
      <w:r w:rsidRPr="000C67FA">
        <w:rPr>
          <w:rFonts w:ascii="Times New Roman" w:eastAsia="Times New Roman" w:hAnsi="Times New Roman" w:cs="Times New Roman"/>
          <w:sz w:val="20"/>
          <w:szCs w:val="20"/>
          <w:lang w:val="ru-RU"/>
        </w:rPr>
        <w:t>комменариев</w:t>
      </w:r>
      <w:proofErr w:type="spellEnd"/>
      <w:r w:rsidRPr="000C67FA">
        <w:rPr>
          <w:rFonts w:ascii="Times New Roman" w:eastAsia="Times New Roman" w:hAnsi="Times New Roman" w:cs="Times New Roman"/>
          <w:sz w:val="20"/>
          <w:szCs w:val="20"/>
          <w:lang w:val="ru-RU"/>
        </w:rPr>
        <w:t>, время чтения: 6 минут</w:t>
      </w:r>
    </w:p>
    <w:p w14:paraId="501B5010" w14:textId="77777777" w:rsidR="000C67FA" w:rsidRPr="000C67FA" w:rsidRDefault="000C67FA" w:rsidP="000C67FA">
      <w:pPr>
        <w:spacing w:line="240" w:lineRule="auto"/>
        <w:rPr>
          <w:rFonts w:ascii="Arial" w:eastAsia="Times New Roman" w:hAnsi="Arial" w:cs="Arial"/>
          <w:color w:val="808080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808080"/>
          <w:sz w:val="24"/>
          <w:szCs w:val="24"/>
          <w:lang w:val="ru-RU"/>
        </w:rPr>
        <w:t xml:space="preserve">Обнаружили ошибку в тексте? Сообщите мне об этом. Выделите текст с ошибкой и нажмите </w:t>
      </w:r>
      <w:r w:rsidRPr="000C67FA">
        <w:rPr>
          <w:rFonts w:ascii="Arial" w:eastAsia="Times New Roman" w:hAnsi="Arial" w:cs="Arial"/>
          <w:color w:val="808080"/>
          <w:sz w:val="24"/>
          <w:szCs w:val="24"/>
        </w:rPr>
        <w:t>Ctrl</w:t>
      </w:r>
      <w:r w:rsidRPr="000C67FA">
        <w:rPr>
          <w:rFonts w:ascii="Arial" w:eastAsia="Times New Roman" w:hAnsi="Arial" w:cs="Arial"/>
          <w:color w:val="808080"/>
          <w:sz w:val="24"/>
          <w:szCs w:val="24"/>
          <w:lang w:val="ru-RU"/>
        </w:rPr>
        <w:t>+</w:t>
      </w:r>
      <w:r w:rsidRPr="000C67FA">
        <w:rPr>
          <w:rFonts w:ascii="Arial" w:eastAsia="Times New Roman" w:hAnsi="Arial" w:cs="Arial"/>
          <w:color w:val="808080"/>
          <w:sz w:val="24"/>
          <w:szCs w:val="24"/>
        </w:rPr>
        <w:t>Enter</w:t>
      </w:r>
      <w:r w:rsidRPr="000C67FA">
        <w:rPr>
          <w:rFonts w:ascii="Arial" w:eastAsia="Times New Roman" w:hAnsi="Arial" w:cs="Arial"/>
          <w:color w:val="808080"/>
          <w:sz w:val="24"/>
          <w:szCs w:val="24"/>
          <w:lang w:val="ru-RU"/>
        </w:rPr>
        <w:t>.</w:t>
      </w:r>
    </w:p>
    <w:p w14:paraId="42DB447D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Сетевые порты </w:t>
      </w:r>
      <w:proofErr w:type="gramStart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- это</w:t>
      </w:r>
      <w:proofErr w:type="gram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механизм, с помощью которого операционная система определяет какой именно программе необходимо передать сетевой пакет. Здесь можно привести пример с домом. Например, почтальону необходимо доставить посылку. Он доставляет посылку к дому, это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IP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адрес компьютера. А дальше в самом доме уже должны разобраться в какую квартиру направить эту посылку. Номер квартиры </w:t>
      </w:r>
      <w:proofErr w:type="gramStart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- это</w:t>
      </w:r>
      <w:proofErr w:type="gram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уже порт.</w:t>
      </w:r>
    </w:p>
    <w:p w14:paraId="70DF3E9B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Если порт открыт это означает, что </w:t>
      </w:r>
      <w:proofErr w:type="gramStart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какая либо</w:t>
      </w:r>
      <w:proofErr w:type="gram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программа, обычно сервис, использует его для связи с другой программой через интернет или в локальной системе. Чтобы посмотреть какие порты открыты в вашей системе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Linux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можно использовать множество различных утилит. В этой статье мы рассмотрим самые популярные способы посмотреть открытые порты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Linux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.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br/>
      </w:r>
    </w:p>
    <w:p w14:paraId="3F71C049" w14:textId="77777777" w:rsidR="000C67FA" w:rsidRPr="000C67FA" w:rsidRDefault="000C67FA" w:rsidP="000C67FA">
      <w:pPr>
        <w:spacing w:after="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br/>
      </w:r>
    </w:p>
    <w:p w14:paraId="09EA93A7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Содержание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статьи</w:t>
      </w:r>
      <w:proofErr w:type="spellEnd"/>
    </w:p>
    <w:p w14:paraId="072F2D10" w14:textId="77777777" w:rsidR="000C67FA" w:rsidRPr="000C67FA" w:rsidRDefault="000C67FA" w:rsidP="000C67FA">
      <w:pPr>
        <w:numPr>
          <w:ilvl w:val="0"/>
          <w:numId w:val="1"/>
        </w:numPr>
        <w:spacing w:after="0" w:line="240" w:lineRule="auto"/>
        <w:ind w:left="1440"/>
        <w:rPr>
          <w:rFonts w:ascii="Arial" w:eastAsia="Times New Roman" w:hAnsi="Arial" w:cs="Arial"/>
          <w:color w:val="434343"/>
          <w:sz w:val="24"/>
          <w:szCs w:val="24"/>
        </w:rPr>
      </w:pPr>
      <w:hyperlink r:id="rId6" w:anchor="kak-posmotret-otkrytye-porty-linux" w:history="1">
        <w:proofErr w:type="spellStart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Как</w:t>
        </w:r>
        <w:proofErr w:type="spellEnd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посмотреть</w:t>
        </w:r>
        <w:proofErr w:type="spellEnd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открытые</w:t>
        </w:r>
        <w:proofErr w:type="spellEnd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порты</w:t>
        </w:r>
        <w:proofErr w:type="spellEnd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 xml:space="preserve"> </w:t>
        </w:r>
        <w:proofErr w:type="spellStart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linux</w:t>
        </w:r>
        <w:proofErr w:type="spellEnd"/>
      </w:hyperlink>
    </w:p>
    <w:p w14:paraId="37E0658D" w14:textId="77777777" w:rsidR="000C67FA" w:rsidRPr="000C67FA" w:rsidRDefault="000C67FA" w:rsidP="000C67FA">
      <w:pPr>
        <w:numPr>
          <w:ilvl w:val="1"/>
          <w:numId w:val="1"/>
        </w:numPr>
        <w:spacing w:after="0" w:line="240" w:lineRule="auto"/>
        <w:ind w:left="2520"/>
        <w:rPr>
          <w:rFonts w:ascii="Arial" w:eastAsia="Times New Roman" w:hAnsi="Arial" w:cs="Arial"/>
          <w:color w:val="434343"/>
          <w:sz w:val="24"/>
          <w:szCs w:val="24"/>
        </w:rPr>
      </w:pPr>
      <w:hyperlink r:id="rId7" w:anchor="toc-1-netstat" w:history="1"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1. netstat</w:t>
        </w:r>
      </w:hyperlink>
    </w:p>
    <w:p w14:paraId="36A4A88A" w14:textId="77777777" w:rsidR="000C67FA" w:rsidRPr="000C67FA" w:rsidRDefault="000C67FA" w:rsidP="000C67FA">
      <w:pPr>
        <w:numPr>
          <w:ilvl w:val="1"/>
          <w:numId w:val="1"/>
        </w:numPr>
        <w:spacing w:after="0" w:line="240" w:lineRule="auto"/>
        <w:ind w:left="2520"/>
        <w:rPr>
          <w:rFonts w:ascii="Arial" w:eastAsia="Times New Roman" w:hAnsi="Arial" w:cs="Arial"/>
          <w:color w:val="434343"/>
          <w:sz w:val="24"/>
          <w:szCs w:val="24"/>
        </w:rPr>
      </w:pPr>
      <w:hyperlink r:id="rId8" w:anchor="toc-2-ss" w:history="1"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2. ss</w:t>
        </w:r>
      </w:hyperlink>
    </w:p>
    <w:p w14:paraId="65E29990" w14:textId="77777777" w:rsidR="000C67FA" w:rsidRPr="000C67FA" w:rsidRDefault="000C67FA" w:rsidP="000C67FA">
      <w:pPr>
        <w:numPr>
          <w:ilvl w:val="0"/>
          <w:numId w:val="1"/>
        </w:numPr>
        <w:spacing w:after="0" w:line="240" w:lineRule="auto"/>
        <w:ind w:left="1440"/>
        <w:rPr>
          <w:rFonts w:ascii="Arial" w:eastAsia="Times New Roman" w:hAnsi="Arial" w:cs="Arial"/>
          <w:color w:val="434343"/>
          <w:sz w:val="24"/>
          <w:szCs w:val="24"/>
        </w:rPr>
      </w:pPr>
      <w:hyperlink r:id="rId9" w:anchor="toc-3-lsof" w:history="1"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 xml:space="preserve">3. </w:t>
        </w:r>
        <w:proofErr w:type="spellStart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lsof</w:t>
        </w:r>
        <w:proofErr w:type="spellEnd"/>
      </w:hyperlink>
    </w:p>
    <w:p w14:paraId="412A0493" w14:textId="77777777" w:rsidR="000C67FA" w:rsidRPr="000C67FA" w:rsidRDefault="000C67FA" w:rsidP="000C67FA">
      <w:pPr>
        <w:numPr>
          <w:ilvl w:val="1"/>
          <w:numId w:val="1"/>
        </w:numPr>
        <w:spacing w:after="0" w:line="240" w:lineRule="auto"/>
        <w:ind w:left="2520"/>
        <w:rPr>
          <w:rFonts w:ascii="Arial" w:eastAsia="Times New Roman" w:hAnsi="Arial" w:cs="Arial"/>
          <w:color w:val="434343"/>
          <w:sz w:val="24"/>
          <w:szCs w:val="24"/>
        </w:rPr>
      </w:pPr>
      <w:hyperlink r:id="rId10" w:anchor="toc-4-nmap" w:history="1"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4. Nmap</w:t>
        </w:r>
      </w:hyperlink>
    </w:p>
    <w:p w14:paraId="03FE5E63" w14:textId="77777777" w:rsidR="000C67FA" w:rsidRPr="000C67FA" w:rsidRDefault="000C67FA" w:rsidP="000C67FA">
      <w:pPr>
        <w:numPr>
          <w:ilvl w:val="1"/>
          <w:numId w:val="1"/>
        </w:numPr>
        <w:spacing w:after="0" w:line="240" w:lineRule="auto"/>
        <w:ind w:left="2520"/>
        <w:rPr>
          <w:rFonts w:ascii="Arial" w:eastAsia="Times New Roman" w:hAnsi="Arial" w:cs="Arial"/>
          <w:color w:val="434343"/>
          <w:sz w:val="24"/>
          <w:szCs w:val="24"/>
        </w:rPr>
      </w:pPr>
      <w:hyperlink r:id="rId11" w:anchor="toc-5-zenmap" w:history="1"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 xml:space="preserve">5. </w:t>
        </w:r>
        <w:proofErr w:type="spellStart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Zenmap</w:t>
        </w:r>
        <w:proofErr w:type="spellEnd"/>
      </w:hyperlink>
    </w:p>
    <w:p w14:paraId="5077AD6B" w14:textId="77777777" w:rsidR="000C67FA" w:rsidRPr="000C67FA" w:rsidRDefault="000C67FA" w:rsidP="000C67FA">
      <w:pPr>
        <w:numPr>
          <w:ilvl w:val="0"/>
          <w:numId w:val="1"/>
        </w:numPr>
        <w:spacing w:after="0" w:line="240" w:lineRule="auto"/>
        <w:ind w:left="1440"/>
        <w:rPr>
          <w:rFonts w:ascii="Arial" w:eastAsia="Times New Roman" w:hAnsi="Arial" w:cs="Arial"/>
          <w:color w:val="434343"/>
          <w:sz w:val="24"/>
          <w:szCs w:val="24"/>
        </w:rPr>
      </w:pPr>
      <w:hyperlink r:id="rId12" w:anchor="vyvody" w:history="1">
        <w:proofErr w:type="spellStart"/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Выводы</w:t>
        </w:r>
        <w:proofErr w:type="spellEnd"/>
      </w:hyperlink>
    </w:p>
    <w:p w14:paraId="1A44B738" w14:textId="77777777" w:rsidR="000C67FA" w:rsidRPr="000C67FA" w:rsidRDefault="000C67FA" w:rsidP="000C67FA">
      <w:pPr>
        <w:spacing w:after="300" w:line="336" w:lineRule="atLeast"/>
        <w:outlineLvl w:val="1"/>
        <w:rPr>
          <w:rFonts w:ascii="Arial" w:eastAsia="Times New Roman" w:hAnsi="Arial" w:cs="Arial"/>
          <w:b/>
          <w:bCs/>
          <w:color w:val="434343"/>
          <w:sz w:val="42"/>
          <w:szCs w:val="42"/>
        </w:rPr>
      </w:pPr>
      <w:proofErr w:type="spellStart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>Как</w:t>
      </w:r>
      <w:proofErr w:type="spellEnd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 xml:space="preserve"> </w:t>
      </w:r>
      <w:proofErr w:type="spellStart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>посмотреть</w:t>
      </w:r>
      <w:proofErr w:type="spellEnd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 xml:space="preserve"> </w:t>
      </w:r>
      <w:proofErr w:type="spellStart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>открытые</w:t>
      </w:r>
      <w:proofErr w:type="spellEnd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 xml:space="preserve"> </w:t>
      </w:r>
      <w:proofErr w:type="spellStart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>порты</w:t>
      </w:r>
      <w:proofErr w:type="spellEnd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 xml:space="preserve"> </w:t>
      </w:r>
      <w:proofErr w:type="spellStart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>linux</w:t>
      </w:r>
      <w:proofErr w:type="spellEnd"/>
    </w:p>
    <w:p w14:paraId="59358E8C" w14:textId="77777777" w:rsidR="000C67FA" w:rsidRPr="000C67FA" w:rsidRDefault="000C67FA" w:rsidP="000C67FA">
      <w:pPr>
        <w:spacing w:after="300" w:line="336" w:lineRule="atLeast"/>
        <w:outlineLvl w:val="2"/>
        <w:rPr>
          <w:rFonts w:ascii="Arial" w:eastAsia="Times New Roman" w:hAnsi="Arial" w:cs="Arial"/>
          <w:b/>
          <w:bCs/>
          <w:color w:val="434343"/>
          <w:sz w:val="36"/>
          <w:szCs w:val="36"/>
        </w:rPr>
      </w:pPr>
      <w:r w:rsidRPr="000C67FA">
        <w:rPr>
          <w:rFonts w:ascii="Arial" w:eastAsia="Times New Roman" w:hAnsi="Arial" w:cs="Arial"/>
          <w:b/>
          <w:bCs/>
          <w:color w:val="434343"/>
          <w:sz w:val="36"/>
          <w:szCs w:val="36"/>
        </w:rPr>
        <w:t>1. netstat</w:t>
      </w:r>
    </w:p>
    <w:p w14:paraId="76AA7B54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Утилита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netstat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позволяет увидеть открытые в системе порты, а также открытые на данный момент сетевые соединения.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Для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отображения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максимально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подробной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информации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надо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использовать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опции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>:</w:t>
      </w:r>
    </w:p>
    <w:p w14:paraId="054A49FE" w14:textId="77777777" w:rsidR="000C67FA" w:rsidRPr="000C67FA" w:rsidRDefault="000C67FA" w:rsidP="000C67FA">
      <w:pPr>
        <w:numPr>
          <w:ilvl w:val="0"/>
          <w:numId w:val="2"/>
        </w:numPr>
        <w:spacing w:after="0" w:line="240" w:lineRule="auto"/>
        <w:ind w:left="1440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l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или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--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listening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- посмотреть только прослушиваемые порты;</w:t>
      </w:r>
    </w:p>
    <w:p w14:paraId="0E054E26" w14:textId="77777777" w:rsidR="000C67FA" w:rsidRPr="000C67FA" w:rsidRDefault="000C67FA" w:rsidP="000C67FA">
      <w:pPr>
        <w:numPr>
          <w:ilvl w:val="0"/>
          <w:numId w:val="2"/>
        </w:numPr>
        <w:spacing w:after="0" w:line="240" w:lineRule="auto"/>
        <w:ind w:left="1440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p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или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--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program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- показать имя программы и ее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PID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;</w:t>
      </w:r>
    </w:p>
    <w:p w14:paraId="7C93B61B" w14:textId="77777777" w:rsidR="000C67FA" w:rsidRPr="000C67FA" w:rsidRDefault="000C67FA" w:rsidP="000C67FA">
      <w:pPr>
        <w:numPr>
          <w:ilvl w:val="0"/>
          <w:numId w:val="2"/>
        </w:numPr>
        <w:spacing w:after="0" w:line="240" w:lineRule="auto"/>
        <w:ind w:left="1440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t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или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--</w:t>
      </w:r>
      <w:proofErr w:type="spellStart"/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tcp</w:t>
      </w:r>
      <w:proofErr w:type="spellEnd"/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 xml:space="preserve"> -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показать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tcp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порты;</w:t>
      </w:r>
    </w:p>
    <w:p w14:paraId="49BE33C0" w14:textId="77777777" w:rsidR="000C67FA" w:rsidRPr="000C67FA" w:rsidRDefault="000C67FA" w:rsidP="000C67FA">
      <w:pPr>
        <w:numPr>
          <w:ilvl w:val="0"/>
          <w:numId w:val="2"/>
        </w:numPr>
        <w:spacing w:after="0" w:line="240" w:lineRule="auto"/>
        <w:ind w:left="1440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u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или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--</w:t>
      </w:r>
      <w:proofErr w:type="spellStart"/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udp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показать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udp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порты;</w:t>
      </w:r>
    </w:p>
    <w:p w14:paraId="20D43607" w14:textId="77777777" w:rsidR="000C67FA" w:rsidRPr="000C67FA" w:rsidRDefault="000C67FA" w:rsidP="000C67FA">
      <w:pPr>
        <w:numPr>
          <w:ilvl w:val="0"/>
          <w:numId w:val="2"/>
        </w:numPr>
        <w:spacing w:after="0" w:line="240" w:lineRule="auto"/>
        <w:ind w:left="1440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n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или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--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numeric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показывать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ip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адреса в числовом виде.</w:t>
      </w:r>
    </w:p>
    <w:p w14:paraId="082965E4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Открытые порты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Linux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, которые ожидают соединений имеют тип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LISTEN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, а перед портом отображается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IP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</w:t>
      </w:r>
      <w:proofErr w:type="gramStart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адрес</w:t>
      </w:r>
      <w:proofErr w:type="gram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на котором сервис ожидает подключений. Это может быть определенный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IP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адрес или */0.0.0.0 что означают любой доступный адрес:</w:t>
      </w:r>
    </w:p>
    <w:p w14:paraId="373689E9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 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sudo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netstat -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tulpn</w:t>
      </w:r>
      <w:proofErr w:type="spellEnd"/>
    </w:p>
    <w:p w14:paraId="42557E52" w14:textId="5BF8E476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283A59C3" wp14:editId="64639931">
            <wp:extent cx="6858000" cy="3854450"/>
            <wp:effectExtent l="0" t="0" r="0" b="0"/>
            <wp:docPr id="9" name="Picture 9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DEFD" w14:textId="77777777" w:rsidR="000C67FA" w:rsidRPr="000C67FA" w:rsidRDefault="000C67FA" w:rsidP="000C67FA">
      <w:pPr>
        <w:spacing w:after="300" w:line="336" w:lineRule="atLeast"/>
        <w:outlineLvl w:val="2"/>
        <w:rPr>
          <w:rFonts w:ascii="Arial" w:eastAsia="Times New Roman" w:hAnsi="Arial" w:cs="Arial"/>
          <w:b/>
          <w:bCs/>
          <w:color w:val="434343"/>
          <w:sz w:val="36"/>
          <w:szCs w:val="36"/>
          <w:lang w:val="ru-RU"/>
        </w:rPr>
      </w:pPr>
      <w:r w:rsidRPr="000C67FA">
        <w:rPr>
          <w:rFonts w:ascii="Arial" w:eastAsia="Times New Roman" w:hAnsi="Arial" w:cs="Arial"/>
          <w:b/>
          <w:bCs/>
          <w:color w:val="434343"/>
          <w:sz w:val="36"/>
          <w:szCs w:val="36"/>
          <w:lang w:val="ru-RU"/>
        </w:rPr>
        <w:t xml:space="preserve">2. </w:t>
      </w:r>
      <w:r w:rsidRPr="000C67FA">
        <w:rPr>
          <w:rFonts w:ascii="Arial" w:eastAsia="Times New Roman" w:hAnsi="Arial" w:cs="Arial"/>
          <w:b/>
          <w:bCs/>
          <w:color w:val="434343"/>
          <w:sz w:val="36"/>
          <w:szCs w:val="36"/>
        </w:rPr>
        <w:t>ss</w:t>
      </w:r>
    </w:p>
    <w:p w14:paraId="62066986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Утилита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ss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</w:t>
      </w:r>
      <w:proofErr w:type="gramStart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- это</w:t>
      </w:r>
      <w:proofErr w:type="gram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современная альтернатива для команды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netstat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. В отличие от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netstat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, которая берет информацию из каталога /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proc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, утилита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ss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напрямую связывается со специальной подсистемой ядра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Linux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, поэтому работает быстрее и её данные более точные, если вы хотите выполнить просмотр открытых портов это не имеет большого значения.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Опции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у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неё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такие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же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>:</w:t>
      </w:r>
    </w:p>
    <w:p w14:paraId="2B0B1CD0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sudo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ss -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tulpn</w:t>
      </w:r>
      <w:proofErr w:type="spellEnd"/>
    </w:p>
    <w:p w14:paraId="645D16F3" w14:textId="6931C486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619259BE" wp14:editId="2CCDAB4F">
            <wp:extent cx="6858000" cy="3854450"/>
            <wp:effectExtent l="0" t="0" r="0" b="0"/>
            <wp:docPr id="8" name="Picture 8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65BBD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Можно вывести только процессы, работающие на 80-том порту:</w:t>
      </w:r>
    </w:p>
    <w:p w14:paraId="403A5E57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sudo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ss -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tulpn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| grep :80</w:t>
      </w:r>
    </w:p>
    <w:p w14:paraId="1A42130A" w14:textId="734563F3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4689A7F0" wp14:editId="7E288363">
            <wp:extent cx="6858000" cy="3854450"/>
            <wp:effectExtent l="0" t="0" r="0" b="0"/>
            <wp:docPr id="7" name="Picture 7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1B88" w14:textId="77777777" w:rsidR="000C67FA" w:rsidRPr="000C67FA" w:rsidRDefault="000C67FA" w:rsidP="000C67FA">
      <w:pPr>
        <w:spacing w:after="300" w:line="336" w:lineRule="atLeast"/>
        <w:outlineLvl w:val="1"/>
        <w:rPr>
          <w:rFonts w:ascii="Arial" w:eastAsia="Times New Roman" w:hAnsi="Arial" w:cs="Arial"/>
          <w:b/>
          <w:bCs/>
          <w:color w:val="434343"/>
          <w:sz w:val="42"/>
          <w:szCs w:val="42"/>
          <w:lang w:val="ru-RU"/>
        </w:rPr>
      </w:pPr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  <w:lang w:val="ru-RU"/>
        </w:rPr>
        <w:lastRenderedPageBreak/>
        <w:t xml:space="preserve">3. </w:t>
      </w:r>
      <w:proofErr w:type="spellStart"/>
      <w:r w:rsidRPr="000C67FA">
        <w:rPr>
          <w:rFonts w:ascii="Arial" w:eastAsia="Times New Roman" w:hAnsi="Arial" w:cs="Arial"/>
          <w:b/>
          <w:bCs/>
          <w:color w:val="434343"/>
          <w:sz w:val="42"/>
          <w:szCs w:val="42"/>
        </w:rPr>
        <w:t>lsof</w:t>
      </w:r>
      <w:proofErr w:type="spellEnd"/>
    </w:p>
    <w:p w14:paraId="1DEA1364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Утилита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lsof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позволяет посмотреть все открытые в системе соединения, в том числе и сетевые, для этого нужно использовать опцию -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i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, а чтобы отображались именно порты, а не названия сетевых служб следует использовать опцию -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P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:</w:t>
      </w:r>
    </w:p>
    <w:p w14:paraId="37F694DB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 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sudo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lsof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-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i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-P</w:t>
      </w:r>
    </w:p>
    <w:p w14:paraId="09B971E0" w14:textId="307C7DB6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29FC7AD4" wp14:editId="0CBC57AF">
            <wp:extent cx="6858000" cy="3854450"/>
            <wp:effectExtent l="0" t="0" r="0" b="0"/>
            <wp:docPr id="6" name="Picture 6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4976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Ещё один пример, смотрим какие процессы работают с портом 80:</w:t>
      </w:r>
    </w:p>
    <w:p w14:paraId="31D8F85A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 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sudo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lsof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-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i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-P | grep :80</w:t>
      </w:r>
    </w:p>
    <w:p w14:paraId="6BBC6F48" w14:textId="79758D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5600EC48" wp14:editId="22217AED">
            <wp:extent cx="6858000" cy="3854450"/>
            <wp:effectExtent l="0" t="0" r="0" b="0"/>
            <wp:docPr id="5" name="Picture 5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60E26" w14:textId="77777777" w:rsidR="000C67FA" w:rsidRPr="000C67FA" w:rsidRDefault="000C67FA" w:rsidP="000C67FA">
      <w:pPr>
        <w:spacing w:after="300" w:line="336" w:lineRule="atLeast"/>
        <w:outlineLvl w:val="2"/>
        <w:rPr>
          <w:rFonts w:ascii="Arial" w:eastAsia="Times New Roman" w:hAnsi="Arial" w:cs="Arial"/>
          <w:b/>
          <w:bCs/>
          <w:color w:val="434343"/>
          <w:sz w:val="36"/>
          <w:szCs w:val="36"/>
          <w:lang w:val="ru-RU"/>
        </w:rPr>
      </w:pPr>
      <w:r w:rsidRPr="000C67FA">
        <w:rPr>
          <w:rFonts w:ascii="Arial" w:eastAsia="Times New Roman" w:hAnsi="Arial" w:cs="Arial"/>
          <w:b/>
          <w:bCs/>
          <w:color w:val="434343"/>
          <w:sz w:val="36"/>
          <w:szCs w:val="36"/>
          <w:lang w:val="ru-RU"/>
        </w:rPr>
        <w:t xml:space="preserve">4. </w:t>
      </w:r>
      <w:r w:rsidRPr="000C67FA">
        <w:rPr>
          <w:rFonts w:ascii="Arial" w:eastAsia="Times New Roman" w:hAnsi="Arial" w:cs="Arial"/>
          <w:b/>
          <w:bCs/>
          <w:color w:val="434343"/>
          <w:sz w:val="36"/>
          <w:szCs w:val="36"/>
        </w:rPr>
        <w:t>Nmap</w:t>
      </w:r>
    </w:p>
    <w:p w14:paraId="7E599E58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Программа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Nmap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- мощный сетевой сканер, разработанный для сканирования и тестирования на проникновение удаленных узлов, но ничего не мешает направить его на локальный компьютер. Утилита позволяет не только посмотреть открытые порты, но и примерно определить какие сервисы их слушают и какие уязвимости у них есть. Программу надо установить:</w:t>
      </w:r>
    </w:p>
    <w:p w14:paraId="4F1C8E4E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sudo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  <w:lang w:val="ru-RU"/>
        </w:rPr>
        <w:t xml:space="preserve"> </w:t>
      </w:r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apt</w:t>
      </w:r>
      <w:r w:rsidRPr="000C67FA">
        <w:rPr>
          <w:rFonts w:ascii="Courier New" w:eastAsia="Times New Roman" w:hAnsi="Courier New" w:cs="Courier New"/>
          <w:color w:val="434343"/>
          <w:sz w:val="20"/>
          <w:szCs w:val="20"/>
          <w:lang w:val="ru-RU"/>
        </w:rPr>
        <w:t xml:space="preserve"> </w:t>
      </w:r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install</w:t>
      </w:r>
      <w:r w:rsidRPr="000C67FA">
        <w:rPr>
          <w:rFonts w:ascii="Courier New" w:eastAsia="Times New Roman" w:hAnsi="Courier New" w:cs="Courier New"/>
          <w:color w:val="434343"/>
          <w:sz w:val="20"/>
          <w:szCs w:val="20"/>
          <w:lang w:val="ru-RU"/>
        </w:rPr>
        <w:t xml:space="preserve"> 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nmap</w:t>
      </w:r>
      <w:proofErr w:type="spellEnd"/>
    </w:p>
    <w:p w14:paraId="158C1563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Затем можно использовать:</w:t>
      </w:r>
    </w:p>
    <w:p w14:paraId="3A1D42A5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 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nmap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localhost</w:t>
      </w:r>
    </w:p>
    <w:p w14:paraId="0F9278F4" w14:textId="0977E674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7C757B1E" wp14:editId="4C0225FB">
            <wp:extent cx="6858000" cy="3854450"/>
            <wp:effectExtent l="0" t="0" r="0" b="0"/>
            <wp:docPr id="4" name="Picture 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E749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Для простого сканирования можно запускать утилиту без опций. Детальнее о её опциях можно узнать в статье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hyperlink r:id="rId25" w:history="1"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ru-RU"/>
          </w:rPr>
          <w:t xml:space="preserve">про сканирование сети в </w:t>
        </w:r>
        <w:r w:rsidRPr="000C67FA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Nmap</w:t>
        </w:r>
      </w:hyperlink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. Эта утилита ещё будет полезна если вы хотите посмотреть какие порты на компьютере доступны из интернета.</w:t>
      </w:r>
    </w:p>
    <w:p w14:paraId="3253894D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Если это публичный сервер, то результат скорее всего не будет отличатся от локального сканирования, но на домашнем компьютере все немного по другому. Первый вариант - используется роутер и в сеть будут видны только порты роутера, еще одним порогом защиты может стать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NAT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-сервер провайдера. Технология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NAT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позволяет нескольким пользователям использовать один внешний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IP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адрес. И так для просмотра открытых внешних портов сначала узнаем внешний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ip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адрес, для надежности воспользуемся онлайн сервисом:</w:t>
      </w:r>
    </w:p>
    <w:p w14:paraId="49C72823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wget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-O - -q eth0.me</w:t>
      </w:r>
    </w:p>
    <w:p w14:paraId="785BB1E6" w14:textId="6B5EE926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noProof/>
          <w:color w:val="0000FF"/>
          <w:sz w:val="24"/>
          <w:szCs w:val="24"/>
        </w:rPr>
        <w:lastRenderedPageBreak/>
        <w:drawing>
          <wp:inline distT="0" distB="0" distL="0" distR="0" wp14:anchorId="42011C7E" wp14:editId="35D299B1">
            <wp:extent cx="6858000" cy="3854450"/>
            <wp:effectExtent l="0" t="0" r="0" b="0"/>
            <wp:docPr id="3" name="Picture 3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4AB5B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Дальше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запускаем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 xml:space="preserve">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сканирование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</w:rPr>
        <w:t>:</w:t>
      </w:r>
    </w:p>
    <w:p w14:paraId="43EEA3FD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 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nmap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 xml:space="preserve"> 185.29.237.91</w:t>
      </w:r>
    </w:p>
    <w:p w14:paraId="35160A56" w14:textId="7AC2EF7C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3FAEEB82" wp14:editId="068D6E08">
            <wp:extent cx="6858000" cy="3854450"/>
            <wp:effectExtent l="0" t="0" r="0" b="0"/>
            <wp:docPr id="2" name="Picture 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4E86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lastRenderedPageBreak/>
        <w:t xml:space="preserve">В результате мы видим, что открыт порт 80 веб-сервера и 22 - порт службы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ssh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, я их не открывал, эти порты открыты роутером, 80 - для веб-интерфейса, а 22 для может использоваться для обновления прошивки. А еще можно вообще не получить результатов, это будет означать что все порты закрыты, или на сервере установлена система защиты от вторжений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IDS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. Такая проверка портов может оказаться полезной для того, чтобы понять находится ли ваш компьютер в безопасности и нет ли там лишних открытых портов, доступных всем.</w:t>
      </w:r>
    </w:p>
    <w:p w14:paraId="2CAC36E2" w14:textId="77777777" w:rsidR="000C67FA" w:rsidRPr="000C67FA" w:rsidRDefault="000C67FA" w:rsidP="000C67FA">
      <w:pPr>
        <w:spacing w:after="300" w:line="336" w:lineRule="atLeast"/>
        <w:outlineLvl w:val="2"/>
        <w:rPr>
          <w:rFonts w:ascii="Arial" w:eastAsia="Times New Roman" w:hAnsi="Arial" w:cs="Arial"/>
          <w:b/>
          <w:bCs/>
          <w:color w:val="434343"/>
          <w:sz w:val="36"/>
          <w:szCs w:val="36"/>
        </w:rPr>
      </w:pPr>
      <w:r w:rsidRPr="000C67FA">
        <w:rPr>
          <w:rFonts w:ascii="Arial" w:eastAsia="Times New Roman" w:hAnsi="Arial" w:cs="Arial"/>
          <w:b/>
          <w:bCs/>
          <w:color w:val="434343"/>
          <w:sz w:val="36"/>
          <w:szCs w:val="36"/>
        </w:rPr>
        <w:t xml:space="preserve">5. </w:t>
      </w:r>
      <w:proofErr w:type="spellStart"/>
      <w:r w:rsidRPr="000C67FA">
        <w:rPr>
          <w:rFonts w:ascii="Arial" w:eastAsia="Times New Roman" w:hAnsi="Arial" w:cs="Arial"/>
          <w:b/>
          <w:bCs/>
          <w:color w:val="434343"/>
          <w:sz w:val="36"/>
          <w:szCs w:val="36"/>
        </w:rPr>
        <w:t>Zenmap</w:t>
      </w:r>
      <w:proofErr w:type="spellEnd"/>
    </w:p>
    <w:p w14:paraId="65C24B86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Программа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Zenmap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</w:t>
      </w:r>
      <w:proofErr w:type="gramStart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- это</w:t>
      </w:r>
      <w:proofErr w:type="gram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 графический интерфейс для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nmap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. Она не делает ничего нового кроме того, что может делать </w:t>
      </w:r>
      <w:proofErr w:type="spellStart"/>
      <w:r w:rsidRPr="000C67FA">
        <w:rPr>
          <w:rFonts w:ascii="Arial" w:eastAsia="Times New Roman" w:hAnsi="Arial" w:cs="Arial"/>
          <w:color w:val="434343"/>
          <w:sz w:val="24"/>
          <w:szCs w:val="24"/>
        </w:rPr>
        <w:t>nmap</w:t>
      </w:r>
      <w:proofErr w:type="spellEnd"/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, просто предоставляет ко всему этому удобный интерфейс. Для её установки выполните:</w:t>
      </w:r>
    </w:p>
    <w:p w14:paraId="69D84232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sudo</w:t>
      </w:r>
      <w:proofErr w:type="spellEnd"/>
      <w:r w:rsidRPr="000C67FA">
        <w:rPr>
          <w:rFonts w:ascii="Courier New" w:eastAsia="Times New Roman" w:hAnsi="Courier New" w:cs="Courier New"/>
          <w:color w:val="434343"/>
          <w:sz w:val="20"/>
          <w:szCs w:val="20"/>
          <w:lang w:val="ru-RU"/>
        </w:rPr>
        <w:t xml:space="preserve"> </w:t>
      </w:r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apt</w:t>
      </w:r>
      <w:r w:rsidRPr="000C67FA">
        <w:rPr>
          <w:rFonts w:ascii="Courier New" w:eastAsia="Times New Roman" w:hAnsi="Courier New" w:cs="Courier New"/>
          <w:color w:val="434343"/>
          <w:sz w:val="20"/>
          <w:szCs w:val="20"/>
          <w:lang w:val="ru-RU"/>
        </w:rPr>
        <w:t xml:space="preserve"> </w:t>
      </w:r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install</w:t>
      </w:r>
      <w:r w:rsidRPr="000C67FA">
        <w:rPr>
          <w:rFonts w:ascii="Courier New" w:eastAsia="Times New Roman" w:hAnsi="Courier New" w:cs="Courier New"/>
          <w:color w:val="434343"/>
          <w:sz w:val="20"/>
          <w:szCs w:val="20"/>
          <w:lang w:val="ru-RU"/>
        </w:rPr>
        <w:t xml:space="preserve"> </w:t>
      </w: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zenmap</w:t>
      </w:r>
      <w:proofErr w:type="spellEnd"/>
    </w:p>
    <w:p w14:paraId="2870754C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Запустить программу можно из главного меню или командой:</w:t>
      </w:r>
    </w:p>
    <w:p w14:paraId="7D50A51F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proofErr w:type="spellStart"/>
      <w:r w:rsidRPr="000C67FA">
        <w:rPr>
          <w:rFonts w:ascii="Courier New" w:eastAsia="Times New Roman" w:hAnsi="Courier New" w:cs="Courier New"/>
          <w:color w:val="434343"/>
          <w:sz w:val="20"/>
          <w:szCs w:val="20"/>
        </w:rPr>
        <w:t>zenmap</w:t>
      </w:r>
      <w:proofErr w:type="spellEnd"/>
    </w:p>
    <w:p w14:paraId="19DB7F2A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Затем введите адрес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localhost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в поле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Цель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и нажмите кнопку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</w:rPr>
        <w:t> </w:t>
      </w:r>
      <w:r w:rsidRPr="000C67FA">
        <w:rPr>
          <w:rFonts w:ascii="Arial" w:eastAsia="Times New Roman" w:hAnsi="Arial" w:cs="Arial"/>
          <w:b/>
          <w:bCs/>
          <w:color w:val="434343"/>
          <w:sz w:val="24"/>
          <w:szCs w:val="24"/>
          <w:lang w:val="ru-RU"/>
        </w:rPr>
        <w:t>Сканирование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:</w:t>
      </w:r>
    </w:p>
    <w:p w14:paraId="14AA2D20" w14:textId="56D72B15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</w:rPr>
      </w:pPr>
      <w:r w:rsidRPr="000C67FA">
        <w:rPr>
          <w:rFonts w:ascii="Arial" w:eastAsia="Times New Roman" w:hAnsi="Arial" w:cs="Arial"/>
          <w:noProof/>
          <w:color w:val="0000FF"/>
          <w:sz w:val="24"/>
          <w:szCs w:val="24"/>
        </w:rPr>
        <w:drawing>
          <wp:inline distT="0" distB="0" distL="0" distR="0" wp14:anchorId="348DBCFC" wp14:editId="1622F9D5">
            <wp:extent cx="6858000" cy="3854450"/>
            <wp:effectExtent l="0" t="0" r="0" b="0"/>
            <wp:docPr id="1" name="Picture 1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E74F" w14:textId="77777777" w:rsidR="000C67FA" w:rsidRPr="000C67FA" w:rsidRDefault="000C67FA" w:rsidP="000C67FA">
      <w:pPr>
        <w:spacing w:after="360" w:line="240" w:lineRule="auto"/>
        <w:rPr>
          <w:rFonts w:ascii="Arial" w:eastAsia="Times New Roman" w:hAnsi="Arial" w:cs="Arial"/>
          <w:color w:val="434343"/>
          <w:sz w:val="24"/>
          <w:szCs w:val="24"/>
          <w:lang w:val="ru-RU"/>
        </w:rPr>
      </w:pP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 xml:space="preserve">После завершения сканирования утилита вывела список открытых портов </w:t>
      </w:r>
      <w:r w:rsidRPr="000C67FA">
        <w:rPr>
          <w:rFonts w:ascii="Arial" w:eastAsia="Times New Roman" w:hAnsi="Arial" w:cs="Arial"/>
          <w:color w:val="434343"/>
          <w:sz w:val="24"/>
          <w:szCs w:val="24"/>
        </w:rPr>
        <w:t>Linux</w:t>
      </w:r>
      <w:r w:rsidRPr="000C67FA">
        <w:rPr>
          <w:rFonts w:ascii="Arial" w:eastAsia="Times New Roman" w:hAnsi="Arial" w:cs="Arial"/>
          <w:color w:val="434343"/>
          <w:sz w:val="24"/>
          <w:szCs w:val="24"/>
          <w:lang w:val="ru-RU"/>
        </w:rPr>
        <w:t>.</w:t>
      </w:r>
    </w:p>
    <w:p w14:paraId="488F44F8" w14:textId="77777777" w:rsidR="004A02FF" w:rsidRPr="000C67FA" w:rsidRDefault="004A02FF">
      <w:pPr>
        <w:rPr>
          <w:lang w:val="ru-RU"/>
        </w:rPr>
      </w:pPr>
    </w:p>
    <w:sectPr w:rsidR="004A02FF" w:rsidRPr="000C67FA" w:rsidSect="000C67F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F639CD"/>
    <w:multiLevelType w:val="multilevel"/>
    <w:tmpl w:val="5ABAF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6C25E3D"/>
    <w:multiLevelType w:val="multilevel"/>
    <w:tmpl w:val="3168B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7FA"/>
    <w:rsid w:val="000C67FA"/>
    <w:rsid w:val="004A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A3EB7"/>
  <w15:chartTrackingRefBased/>
  <w15:docId w15:val="{F2CA9B0E-9FA8-4B16-AEA7-3B9EA557F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C67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C67F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C67F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67F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C67F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C67FA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posted-on">
    <w:name w:val="posted-on"/>
    <w:basedOn w:val="DefaultParagraphFont"/>
    <w:rsid w:val="000C67FA"/>
  </w:style>
  <w:style w:type="character" w:customStyle="1" w:styleId="updated-label">
    <w:name w:val="updated-label"/>
    <w:basedOn w:val="DefaultParagraphFont"/>
    <w:rsid w:val="000C67FA"/>
  </w:style>
  <w:style w:type="character" w:customStyle="1" w:styleId="entry-date-label">
    <w:name w:val="entry-date-label"/>
    <w:basedOn w:val="DefaultParagraphFont"/>
    <w:rsid w:val="000C67FA"/>
  </w:style>
  <w:style w:type="character" w:customStyle="1" w:styleId="byline">
    <w:name w:val="byline"/>
    <w:basedOn w:val="DefaultParagraphFont"/>
    <w:rsid w:val="000C67FA"/>
  </w:style>
  <w:style w:type="character" w:customStyle="1" w:styleId="author">
    <w:name w:val="author"/>
    <w:basedOn w:val="DefaultParagraphFont"/>
    <w:rsid w:val="000C67FA"/>
  </w:style>
  <w:style w:type="character" w:styleId="Hyperlink">
    <w:name w:val="Hyperlink"/>
    <w:basedOn w:val="DefaultParagraphFont"/>
    <w:uiPriority w:val="99"/>
    <w:semiHidden/>
    <w:unhideWhenUsed/>
    <w:rsid w:val="000C67FA"/>
    <w:rPr>
      <w:color w:val="0000FF"/>
      <w:u w:val="single"/>
    </w:rPr>
  </w:style>
  <w:style w:type="character" w:customStyle="1" w:styleId="author-name">
    <w:name w:val="author-name"/>
    <w:basedOn w:val="DefaultParagraphFont"/>
    <w:rsid w:val="000C67FA"/>
  </w:style>
  <w:style w:type="paragraph" w:styleId="NormalWeb">
    <w:name w:val="Normal (Web)"/>
    <w:basedOn w:val="Normal"/>
    <w:uiPriority w:val="99"/>
    <w:semiHidden/>
    <w:unhideWhenUsed/>
    <w:rsid w:val="000C67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irst">
    <w:name w:val="first"/>
    <w:basedOn w:val="Normal"/>
    <w:rsid w:val="000C67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ast">
    <w:name w:val="last"/>
    <w:basedOn w:val="Normal"/>
    <w:rsid w:val="000C67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C67F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C67F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2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415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547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3905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osst.pro/wp-content/uploads/2015/08/Snimok-ekrana-ot-2020-05-01-11-23-48.png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losst.pro/wp-content/uploads/2015/08/Snimok-ekrana-ot-2020-05-01-11-30-41.png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losst.pro/wp-content/uploads/2015/08/Snimok-ekrana-ot-2020-05-01-13-19-15.png" TargetMode="External"/><Relationship Id="rId7" Type="http://schemas.openxmlformats.org/officeDocument/2006/relationships/hyperlink" Target="https://losst.pro/kak-posmotret-otkrytye-porty-v-linux" TargetMode="External"/><Relationship Id="rId12" Type="http://schemas.openxmlformats.org/officeDocument/2006/relationships/hyperlink" Target="https://losst.pro/kak-posmotret-otkrytye-porty-v-linux" TargetMode="External"/><Relationship Id="rId17" Type="http://schemas.openxmlformats.org/officeDocument/2006/relationships/hyperlink" Target="https://losst.pro/wp-content/uploads/2015/08/Snimok-ekrana-ot-2020-05-01-11-25-29.png" TargetMode="External"/><Relationship Id="rId25" Type="http://schemas.openxmlformats.org/officeDocument/2006/relationships/hyperlink" Target="https://losst.pro/kak-polzovatsya-nmap-dlya-skanirovaniya-seti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29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losst.pro/kak-posmotret-otkrytye-porty-v-linux" TargetMode="External"/><Relationship Id="rId11" Type="http://schemas.openxmlformats.org/officeDocument/2006/relationships/hyperlink" Target="https://losst.pro/kak-posmotret-otkrytye-porty-v-linux" TargetMode="External"/><Relationship Id="rId24" Type="http://schemas.openxmlformats.org/officeDocument/2006/relationships/image" Target="media/image6.png"/><Relationship Id="rId32" Type="http://schemas.openxmlformats.org/officeDocument/2006/relationships/fontTable" Target="fontTable.xml"/><Relationship Id="rId5" Type="http://schemas.openxmlformats.org/officeDocument/2006/relationships/hyperlink" Target="https://losst.pro/author/admin" TargetMode="External"/><Relationship Id="rId15" Type="http://schemas.openxmlformats.org/officeDocument/2006/relationships/hyperlink" Target="https://losst.pro/wp-content/uploads/2015/08/Snimok-ekrana-ot-2020-05-01-11-24-32.png" TargetMode="External"/><Relationship Id="rId23" Type="http://schemas.openxmlformats.org/officeDocument/2006/relationships/hyperlink" Target="https://losst.pro/wp-content/uploads/2015/08/Snimok-ekrana-ot-2020-05-01-11-28-10.png" TargetMode="External"/><Relationship Id="rId28" Type="http://schemas.openxmlformats.org/officeDocument/2006/relationships/hyperlink" Target="https://losst.pro/wp-content/uploads/2015/08/Snimok-ekrana-ot-2020-05-01-11-30-58.png" TargetMode="External"/><Relationship Id="rId10" Type="http://schemas.openxmlformats.org/officeDocument/2006/relationships/hyperlink" Target="https://losst.pro/kak-posmotret-otkrytye-porty-v-linux" TargetMode="External"/><Relationship Id="rId19" Type="http://schemas.openxmlformats.org/officeDocument/2006/relationships/hyperlink" Target="https://losst.pro/wp-content/uploads/2015/08/Snimok-ekrana-ot-2020-05-01-13-19-00.png" TargetMode="External"/><Relationship Id="rId31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losst.pro/kak-posmotret-otkrytye-porty-v-linu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5.png"/><Relationship Id="rId27" Type="http://schemas.openxmlformats.org/officeDocument/2006/relationships/image" Target="media/image7.png"/><Relationship Id="rId30" Type="http://schemas.openxmlformats.org/officeDocument/2006/relationships/hyperlink" Target="https://losst.pro/wp-content/uploads/2015/08/Snimok-ekrana-ot-2020-05-01-11-29-10.png" TargetMode="External"/><Relationship Id="rId8" Type="http://schemas.openxmlformats.org/officeDocument/2006/relationships/hyperlink" Target="https://losst.pro/kak-posmotret-otkrytye-porty-v-linu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837</Words>
  <Characters>4772</Characters>
  <Application>Microsoft Office Word</Application>
  <DocSecurity>0</DocSecurity>
  <Lines>39</Lines>
  <Paragraphs>11</Paragraphs>
  <ScaleCrop>false</ScaleCrop>
  <Company/>
  <LinksUpToDate>false</LinksUpToDate>
  <CharactersWithSpaces>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</dc:creator>
  <cp:keywords/>
  <dc:description/>
  <cp:lastModifiedBy>Adm</cp:lastModifiedBy>
  <cp:revision>1</cp:revision>
  <dcterms:created xsi:type="dcterms:W3CDTF">2024-03-07T12:11:00Z</dcterms:created>
  <dcterms:modified xsi:type="dcterms:W3CDTF">2024-03-07T12:18:00Z</dcterms:modified>
</cp:coreProperties>
</file>